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C95DC" w14:textId="77777777" w:rsidR="0045609D" w:rsidRDefault="0045609D" w:rsidP="0045609D">
            <w:pPr>
              <w:tabs>
                <w:tab w:val="left" w:pos="10206"/>
              </w:tabs>
              <w:ind w:right="-8"/>
            </w:pPr>
            <w:r w:rsidRPr="00F141E2">
              <w:t>AVVISO DI SELEZIONE ESPERTI E TUTOR PER PERSONALE INTERNO COLLABORAZIONI PLURIME E PERSONALE ESTERNO PERCORSI DI FORMAZIONE PNRR linea d’investimento 2.1 “Didattica digitale integrata e formazione alla transizione digitale per il personale scolastico” -Missione 4 –Componente 1 del PNRR (D.M. 66/2023)</w:t>
            </w:r>
            <w:r>
              <w:t xml:space="preserve"> </w:t>
            </w:r>
          </w:p>
          <w:p w14:paraId="7C0DDB61" w14:textId="77777777" w:rsidR="0045609D" w:rsidRPr="00A8007E" w:rsidRDefault="0045609D" w:rsidP="0045609D">
            <w:pPr>
              <w:tabs>
                <w:tab w:val="left" w:pos="10206"/>
              </w:tabs>
              <w:ind w:right="-8"/>
              <w:rPr>
                <w:rFonts w:cs="Arial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A8007E">
              <w:rPr>
                <w:b/>
                <w:sz w:val="18"/>
                <w:szCs w:val="18"/>
              </w:rPr>
              <w:t xml:space="preserve">CODICE PROGETTO: </w:t>
            </w:r>
            <w:r w:rsidRPr="00A8007E">
              <w:rPr>
                <w:rFonts w:cs="Arial"/>
                <w:b/>
                <w:color w:val="212529"/>
                <w:sz w:val="18"/>
                <w:szCs w:val="18"/>
                <w:shd w:val="clear" w:color="auto" w:fill="FFFFFF"/>
              </w:rPr>
              <w:t>M4C1I2.1-2023-1222 -P-36854</w:t>
            </w:r>
          </w:p>
          <w:p w14:paraId="3AA61CDD" w14:textId="77777777" w:rsidR="0045609D" w:rsidRPr="00A8007E" w:rsidRDefault="0045609D" w:rsidP="0045609D">
            <w:pPr>
              <w:tabs>
                <w:tab w:val="left" w:pos="10206"/>
              </w:tabs>
              <w:ind w:right="-8"/>
              <w:rPr>
                <w:b/>
                <w:sz w:val="18"/>
                <w:szCs w:val="18"/>
              </w:rPr>
            </w:pPr>
            <w:r w:rsidRPr="00A8007E">
              <w:rPr>
                <w:b/>
                <w:sz w:val="18"/>
                <w:szCs w:val="18"/>
              </w:rPr>
              <w:t xml:space="preserve">TITOLO: “IL FUTURO A SCUOLA ATTRAVERSO IL DIGITALE” </w:t>
            </w:r>
          </w:p>
          <w:p w14:paraId="11AE113F" w14:textId="77777777" w:rsidR="0045609D" w:rsidRPr="00A8007E" w:rsidRDefault="0045609D" w:rsidP="0045609D">
            <w:pPr>
              <w:tabs>
                <w:tab w:val="left" w:pos="10206"/>
              </w:tabs>
              <w:ind w:right="-8"/>
              <w:rPr>
                <w:rFonts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A8007E">
              <w:rPr>
                <w:rFonts w:cs="Arial"/>
                <w:b/>
                <w:color w:val="212529"/>
                <w:sz w:val="18"/>
                <w:szCs w:val="18"/>
                <w:shd w:val="clear" w:color="auto" w:fill="FFFFFF"/>
              </w:rPr>
              <w:t xml:space="preserve">CUP: </w:t>
            </w:r>
            <w:r w:rsidRPr="00A8007E">
              <w:rPr>
                <w:rFonts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  <w:t>H94D23002770006</w:t>
            </w:r>
          </w:p>
          <w:p w14:paraId="5DD851E3" w14:textId="77777777" w:rsidR="0045609D" w:rsidRPr="00A8007E" w:rsidRDefault="0045609D" w:rsidP="0045609D">
            <w:pPr>
              <w:tabs>
                <w:tab w:val="left" w:pos="10206"/>
              </w:tabs>
              <w:ind w:right="-8"/>
              <w:rPr>
                <w:rFonts w:cs="Arial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</w:p>
          <w:p w14:paraId="4E70C58D" w14:textId="68B00494" w:rsidR="00E671B1" w:rsidRPr="00225740" w:rsidRDefault="0045609D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92A6591" w14:textId="7A9D06F9" w:rsidR="0045609D" w:rsidRPr="0045609D" w:rsidRDefault="0045609D" w:rsidP="0045609D">
            <w:pPr>
              <w:pStyle w:val="Paragrafoelenco"/>
              <w:numPr>
                <w:ilvl w:val="0"/>
                <w:numId w:val="32"/>
              </w:numPr>
              <w:tabs>
                <w:tab w:val="left" w:pos="10206"/>
              </w:tabs>
              <w:ind w:right="-8"/>
              <w:rPr>
                <w:sz w:val="18"/>
                <w:szCs w:val="18"/>
              </w:rPr>
            </w:pPr>
            <w:r w:rsidRPr="0045609D">
              <w:rPr>
                <w:sz w:val="18"/>
                <w:szCs w:val="18"/>
              </w:rPr>
              <w:t xml:space="preserve">Esperto percorso formativo dal titolo </w:t>
            </w:r>
            <w:r w:rsidRPr="0045609D">
              <w:rPr>
                <w:b/>
                <w:bCs/>
                <w:sz w:val="18"/>
                <w:szCs w:val="18"/>
              </w:rPr>
              <w:t>““L'intelligenza artificiale: approccio teorico, riflessioni e scenari didattici”</w:t>
            </w:r>
            <w:r>
              <w:rPr>
                <w:sz w:val="18"/>
                <w:szCs w:val="18"/>
              </w:rPr>
              <w:t>.</w:t>
            </w:r>
          </w:p>
          <w:p w14:paraId="4ACBC636" w14:textId="5674575E" w:rsidR="0045609D" w:rsidRDefault="0045609D" w:rsidP="0045609D">
            <w:pPr>
              <w:pStyle w:val="Paragrafoelenco"/>
              <w:numPr>
                <w:ilvl w:val="0"/>
                <w:numId w:val="32"/>
              </w:numPr>
              <w:tabs>
                <w:tab w:val="left" w:pos="10206"/>
              </w:tabs>
              <w:ind w:right="-8"/>
              <w:rPr>
                <w:sz w:val="18"/>
                <w:szCs w:val="18"/>
              </w:rPr>
            </w:pPr>
            <w:r w:rsidRPr="0045609D">
              <w:rPr>
                <w:sz w:val="18"/>
                <w:szCs w:val="18"/>
              </w:rPr>
              <w:t xml:space="preserve">Tutor percorso formativo dal titolo </w:t>
            </w:r>
            <w:r w:rsidRPr="0045609D">
              <w:rPr>
                <w:b/>
                <w:bCs/>
                <w:sz w:val="18"/>
                <w:szCs w:val="18"/>
              </w:rPr>
              <w:t>““L'intelligenza artificiale: approccio teorico, riflessioni e scenari didattici”</w:t>
            </w:r>
            <w:r>
              <w:rPr>
                <w:sz w:val="18"/>
                <w:szCs w:val="18"/>
              </w:rPr>
              <w:t>.</w:t>
            </w:r>
          </w:p>
          <w:p w14:paraId="21F3A4E6" w14:textId="7347D4EA" w:rsidR="0045609D" w:rsidRPr="0045609D" w:rsidRDefault="0045609D" w:rsidP="0045609D">
            <w:pPr>
              <w:pStyle w:val="Paragrafoelenco"/>
              <w:numPr>
                <w:ilvl w:val="0"/>
                <w:numId w:val="32"/>
              </w:numPr>
              <w:tabs>
                <w:tab w:val="left" w:pos="10206"/>
              </w:tabs>
              <w:ind w:right="-8"/>
              <w:rPr>
                <w:sz w:val="18"/>
                <w:szCs w:val="18"/>
              </w:rPr>
            </w:pPr>
            <w:r w:rsidRPr="0045609D">
              <w:rPr>
                <w:sz w:val="18"/>
                <w:szCs w:val="18"/>
              </w:rPr>
              <w:t>Esperto percorso formativo dal titolo</w:t>
            </w:r>
            <w:r>
              <w:rPr>
                <w:sz w:val="18"/>
                <w:szCs w:val="18"/>
              </w:rPr>
              <w:t xml:space="preserve"> </w:t>
            </w:r>
            <w:r w:rsidRPr="00F141E2">
              <w:rPr>
                <w:b/>
                <w:bCs/>
                <w:sz w:val="18"/>
                <w:szCs w:val="18"/>
              </w:rPr>
              <w:t>“Comprendere e gestire le reti”</w:t>
            </w:r>
          </w:p>
          <w:p w14:paraId="06EA7716" w14:textId="52D25E79" w:rsidR="0045609D" w:rsidRPr="0045609D" w:rsidRDefault="0045609D" w:rsidP="0045609D">
            <w:pPr>
              <w:pStyle w:val="Paragrafoelenco"/>
              <w:numPr>
                <w:ilvl w:val="0"/>
                <w:numId w:val="32"/>
              </w:numPr>
              <w:tabs>
                <w:tab w:val="left" w:pos="10206"/>
              </w:tabs>
              <w:ind w:right="-8"/>
              <w:rPr>
                <w:sz w:val="18"/>
                <w:szCs w:val="18"/>
              </w:rPr>
            </w:pPr>
            <w:r w:rsidRPr="0045609D">
              <w:rPr>
                <w:sz w:val="18"/>
                <w:szCs w:val="18"/>
              </w:rPr>
              <w:t>Tutor percorso formativo dal titolo</w:t>
            </w:r>
            <w:r>
              <w:rPr>
                <w:sz w:val="18"/>
                <w:szCs w:val="18"/>
              </w:rPr>
              <w:t xml:space="preserve"> </w:t>
            </w:r>
            <w:r w:rsidRPr="00F141E2">
              <w:rPr>
                <w:b/>
                <w:bCs/>
                <w:sz w:val="18"/>
                <w:szCs w:val="18"/>
              </w:rPr>
              <w:t>“Comprendere e gestire le reti”</w:t>
            </w:r>
          </w:p>
          <w:p w14:paraId="18A7AE24" w14:textId="490F0854" w:rsidR="0045609D" w:rsidRPr="0045609D" w:rsidRDefault="0045609D" w:rsidP="0045609D">
            <w:pPr>
              <w:pStyle w:val="Paragrafoelenco"/>
              <w:numPr>
                <w:ilvl w:val="0"/>
                <w:numId w:val="32"/>
              </w:numPr>
              <w:adjustRightInd/>
              <w:spacing w:beforeLines="60" w:before="144" w:afterLines="60" w:after="144"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5609D">
              <w:rPr>
                <w:sz w:val="18"/>
                <w:szCs w:val="18"/>
              </w:rPr>
              <w:t>Esperto percorso formativo dal titolo</w:t>
            </w:r>
            <w:r>
              <w:rPr>
                <w:sz w:val="18"/>
                <w:szCs w:val="18"/>
              </w:rPr>
              <w:t xml:space="preserve"> </w:t>
            </w:r>
            <w:r w:rsidRPr="0045609D">
              <w:rPr>
                <w:b/>
                <w:bCs/>
                <w:sz w:val="18"/>
                <w:szCs w:val="18"/>
              </w:rPr>
              <w:t>“Esperienze immersive: la realtà virtuale nella didattica”</w:t>
            </w:r>
          </w:p>
          <w:p w14:paraId="725AFCA3" w14:textId="040B858C" w:rsidR="0045609D" w:rsidRPr="0045609D" w:rsidRDefault="0045609D" w:rsidP="0045609D">
            <w:pPr>
              <w:pStyle w:val="Paragrafoelenco"/>
              <w:numPr>
                <w:ilvl w:val="0"/>
                <w:numId w:val="32"/>
              </w:numPr>
              <w:adjustRightInd/>
              <w:spacing w:beforeLines="60" w:before="144" w:afterLines="60" w:after="144"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5609D">
              <w:rPr>
                <w:sz w:val="18"/>
                <w:szCs w:val="18"/>
              </w:rPr>
              <w:t>Tutor percorso formativo</w:t>
            </w:r>
            <w:r>
              <w:rPr>
                <w:sz w:val="18"/>
                <w:szCs w:val="18"/>
              </w:rPr>
              <w:t xml:space="preserve"> </w:t>
            </w:r>
            <w:r w:rsidRPr="0045609D">
              <w:rPr>
                <w:sz w:val="18"/>
                <w:szCs w:val="18"/>
              </w:rPr>
              <w:t>dal titolo</w:t>
            </w:r>
            <w:r w:rsidRPr="0045609D">
              <w:rPr>
                <w:b/>
                <w:bCs/>
                <w:sz w:val="18"/>
                <w:szCs w:val="18"/>
              </w:rPr>
              <w:t xml:space="preserve"> </w:t>
            </w:r>
            <w:r w:rsidRPr="0045609D">
              <w:rPr>
                <w:b/>
                <w:bCs/>
                <w:sz w:val="18"/>
                <w:szCs w:val="18"/>
              </w:rPr>
              <w:t>“Esperienze immersive: la realtà virtuale nella didattica”</w:t>
            </w:r>
          </w:p>
          <w:p w14:paraId="5A58D5EF" w14:textId="02F476A5" w:rsidR="00495B6B" w:rsidRPr="00225740" w:rsidRDefault="00495B6B" w:rsidP="00724235">
            <w:pPr>
              <w:pStyle w:val="Corpotesto"/>
              <w:tabs>
                <w:tab w:val="left" w:pos="900"/>
              </w:tabs>
              <w:spacing w:before="11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52A657D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5D68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332E46DF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45609D">
        <w:rPr>
          <w:rFonts w:asciiTheme="minorHAnsi" w:hAnsiTheme="minorHAnsi" w:cstheme="minorHAnsi"/>
          <w:sz w:val="22"/>
          <w:szCs w:val="22"/>
        </w:rPr>
        <w:t>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69B4D1E9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C359D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72306BD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</w:t>
      </w:r>
      <w:r w:rsidR="00D70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Avviso prot. n. </w:t>
      </w:r>
      <w:r w:rsidR="004A6E4E">
        <w:rPr>
          <w:rFonts w:asciiTheme="minorHAnsi" w:hAnsiTheme="minorHAnsi" w:cstheme="minorHAnsi"/>
          <w:bCs/>
          <w:sz w:val="22"/>
          <w:szCs w:val="22"/>
        </w:rPr>
        <w:t>3</w:t>
      </w:r>
      <w:r w:rsidR="0045609D">
        <w:rPr>
          <w:rFonts w:asciiTheme="minorHAnsi" w:hAnsiTheme="minorHAnsi" w:cstheme="minorHAnsi"/>
          <w:bCs/>
          <w:sz w:val="22"/>
          <w:szCs w:val="22"/>
        </w:rPr>
        <w:t>596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45609D">
        <w:rPr>
          <w:rFonts w:asciiTheme="minorHAnsi" w:hAnsiTheme="minorHAnsi" w:cstheme="minorHAnsi"/>
          <w:bCs/>
          <w:sz w:val="22"/>
          <w:szCs w:val="22"/>
        </w:rPr>
        <w:t>20</w:t>
      </w:r>
      <w:r w:rsidR="002578F6">
        <w:rPr>
          <w:rFonts w:asciiTheme="minorHAnsi" w:hAnsiTheme="minorHAnsi" w:cstheme="minorHAnsi"/>
          <w:bCs/>
          <w:sz w:val="22"/>
          <w:szCs w:val="22"/>
        </w:rPr>
        <w:t>/</w:t>
      </w:r>
      <w:r w:rsidR="00D70F64">
        <w:rPr>
          <w:rFonts w:asciiTheme="minorHAnsi" w:hAnsiTheme="minorHAnsi" w:cstheme="minorHAnsi"/>
          <w:bCs/>
          <w:sz w:val="22"/>
          <w:szCs w:val="22"/>
        </w:rPr>
        <w:t>0</w:t>
      </w:r>
      <w:r w:rsidR="00C359D0">
        <w:rPr>
          <w:rFonts w:asciiTheme="minorHAnsi" w:hAnsiTheme="minorHAnsi" w:cstheme="minorHAnsi"/>
          <w:bCs/>
          <w:sz w:val="22"/>
          <w:szCs w:val="22"/>
        </w:rPr>
        <w:t>3</w:t>
      </w:r>
      <w:r w:rsidR="002578F6">
        <w:rPr>
          <w:rFonts w:asciiTheme="minorHAnsi" w:hAnsiTheme="minorHAnsi" w:cstheme="minorHAnsi"/>
          <w:bCs/>
          <w:sz w:val="22"/>
          <w:szCs w:val="22"/>
        </w:rPr>
        <w:t>/202</w:t>
      </w:r>
      <w:r w:rsidR="00D70F64">
        <w:rPr>
          <w:rFonts w:asciiTheme="minorHAnsi" w:hAnsiTheme="minorHAnsi" w:cstheme="minorHAnsi"/>
          <w:bCs/>
          <w:sz w:val="22"/>
          <w:szCs w:val="22"/>
        </w:rPr>
        <w:t>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</w:t>
      </w:r>
      <w:proofErr w:type="spellStart"/>
      <w:r w:rsidR="00B70A12" w:rsidRPr="002578F6">
        <w:rPr>
          <w:rFonts w:cstheme="minorHAnsi"/>
        </w:rPr>
        <w:t>a</w:t>
      </w:r>
      <w:proofErr w:type="spellEnd"/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lastRenderedPageBreak/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2578F6">
        <w:rPr>
          <w:rFonts w:cstheme="minorHAnsi"/>
          <w:i/>
          <w:iCs/>
        </w:rPr>
        <w:t>D.Lgs.</w:t>
      </w:r>
      <w:proofErr w:type="spellEnd"/>
      <w:r w:rsidR="00103993" w:rsidRPr="002578F6">
        <w:rPr>
          <w:rFonts w:cstheme="minorHAnsi"/>
          <w:i/>
          <w:iCs/>
        </w:rPr>
        <w:t xml:space="preserve">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D1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86E2" w14:textId="77777777" w:rsidR="006D137C" w:rsidRDefault="006D137C">
      <w:r>
        <w:separator/>
      </w:r>
    </w:p>
  </w:endnote>
  <w:endnote w:type="continuationSeparator" w:id="0">
    <w:p w14:paraId="70B690E8" w14:textId="77777777" w:rsidR="006D137C" w:rsidRDefault="006D137C">
      <w:r>
        <w:continuationSeparator/>
      </w:r>
    </w:p>
  </w:endnote>
  <w:endnote w:type="continuationNotice" w:id="1">
    <w:p w14:paraId="49CE4FA7" w14:textId="77777777" w:rsidR="006D137C" w:rsidRDefault="006D13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F4A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A909F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7002" w14:textId="77777777" w:rsidR="006D137C" w:rsidRDefault="006D137C">
      <w:r>
        <w:separator/>
      </w:r>
    </w:p>
  </w:footnote>
  <w:footnote w:type="continuationSeparator" w:id="0">
    <w:p w14:paraId="20573388" w14:textId="77777777" w:rsidR="006D137C" w:rsidRDefault="006D137C">
      <w:r>
        <w:continuationSeparator/>
      </w:r>
    </w:p>
  </w:footnote>
  <w:footnote w:type="continuationNotice" w:id="1">
    <w:p w14:paraId="34D27609" w14:textId="77777777" w:rsidR="006D137C" w:rsidRDefault="006D13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5F30C7"/>
    <w:multiLevelType w:val="hybridMultilevel"/>
    <w:tmpl w:val="9B86CC0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D6EEE"/>
    <w:multiLevelType w:val="hybridMultilevel"/>
    <w:tmpl w:val="FB06DE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5"/>
  </w:num>
  <w:num w:numId="4" w16cid:durableId="438647463">
    <w:abstractNumId w:val="24"/>
  </w:num>
  <w:num w:numId="5" w16cid:durableId="433475982">
    <w:abstractNumId w:val="21"/>
  </w:num>
  <w:num w:numId="6" w16cid:durableId="724568729">
    <w:abstractNumId w:val="18"/>
  </w:num>
  <w:num w:numId="7" w16cid:durableId="963119806">
    <w:abstractNumId w:val="19"/>
  </w:num>
  <w:num w:numId="8" w16cid:durableId="1306857904">
    <w:abstractNumId w:val="23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5"/>
  </w:num>
  <w:num w:numId="13" w16cid:durableId="597056657">
    <w:abstractNumId w:val="16"/>
  </w:num>
  <w:num w:numId="14" w16cid:durableId="1431393351">
    <w:abstractNumId w:val="20"/>
  </w:num>
  <w:num w:numId="15" w16cid:durableId="1973319052">
    <w:abstractNumId w:val="11"/>
  </w:num>
  <w:num w:numId="16" w16cid:durableId="592393882">
    <w:abstractNumId w:val="9"/>
  </w:num>
  <w:num w:numId="17" w16cid:durableId="922954232">
    <w:abstractNumId w:val="2"/>
    <w:lvlOverride w:ilvl="0">
      <w:startOverride w:val="1"/>
    </w:lvlOverride>
  </w:num>
  <w:num w:numId="18" w16cid:durableId="230117348">
    <w:abstractNumId w:val="15"/>
  </w:num>
  <w:num w:numId="19" w16cid:durableId="1225071345">
    <w:abstractNumId w:val="28"/>
  </w:num>
  <w:num w:numId="20" w16cid:durableId="895819309">
    <w:abstractNumId w:val="27"/>
  </w:num>
  <w:num w:numId="21" w16cid:durableId="224536380">
    <w:abstractNumId w:val="13"/>
  </w:num>
  <w:num w:numId="22" w16cid:durableId="1986934030">
    <w:abstractNumId w:val="8"/>
  </w:num>
  <w:num w:numId="23" w16cid:durableId="234634011">
    <w:abstractNumId w:val="12"/>
  </w:num>
  <w:num w:numId="24" w16cid:durableId="386684870">
    <w:abstractNumId w:val="14"/>
  </w:num>
  <w:num w:numId="25" w16cid:durableId="1113744434">
    <w:abstractNumId w:val="1"/>
  </w:num>
  <w:num w:numId="26" w16cid:durableId="1421953109">
    <w:abstractNumId w:val="6"/>
  </w:num>
  <w:num w:numId="27" w16cid:durableId="1970087841">
    <w:abstractNumId w:val="10"/>
  </w:num>
  <w:num w:numId="28" w16cid:durableId="1189947820">
    <w:abstractNumId w:val="7"/>
  </w:num>
  <w:num w:numId="29" w16cid:durableId="1088624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7"/>
  </w:num>
  <w:num w:numId="31" w16cid:durableId="1916544371">
    <w:abstractNumId w:val="22"/>
  </w:num>
  <w:num w:numId="32" w16cid:durableId="4068513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09D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6E4E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8D1"/>
    <w:rsid w:val="005D7210"/>
    <w:rsid w:val="005E0448"/>
    <w:rsid w:val="005E04DB"/>
    <w:rsid w:val="005E229C"/>
    <w:rsid w:val="005E47FE"/>
    <w:rsid w:val="005E4B4D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137C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235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5F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4DD3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15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00E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07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2FD8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97C75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DBD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9D0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453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261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0F6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940"/>
    <w:rsid w:val="00E81C6A"/>
    <w:rsid w:val="00E8473F"/>
    <w:rsid w:val="00E847E6"/>
    <w:rsid w:val="00E85411"/>
    <w:rsid w:val="00E87A1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  <w15:docId w15:val="{BD4CAEF9-2151-484F-8120-78CA88B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Graziella G</cp:lastModifiedBy>
  <cp:revision>2</cp:revision>
  <dcterms:created xsi:type="dcterms:W3CDTF">2024-03-20T18:21:00Z</dcterms:created>
  <dcterms:modified xsi:type="dcterms:W3CDTF">2024-03-20T18:21:00Z</dcterms:modified>
</cp:coreProperties>
</file>