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E7099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E7099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avviso interno per la selezione di </w:t>
            </w:r>
            <w:r w:rsidR="00A466BD">
              <w:rPr>
                <w:rFonts w:ascii="Verdana" w:hAnsi="Verdana"/>
                <w:b/>
                <w:bCs/>
              </w:rPr>
              <w:t>DOCENTI</w:t>
            </w:r>
            <w:r>
              <w:rPr>
                <w:rFonts w:ascii="Verdana" w:hAnsi="Verdana"/>
                <w:b/>
                <w:bCs/>
              </w:rPr>
              <w:t xml:space="preserve"> da utilizzare nell’ambito del progetto:</w:t>
            </w: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Scuola 4.0 – Azione 1 – </w:t>
            </w:r>
            <w:proofErr w:type="spellStart"/>
            <w:r>
              <w:rPr>
                <w:rFonts w:ascii="Verdana" w:hAnsi="Verdana"/>
                <w:b/>
                <w:bCs/>
              </w:rPr>
              <w:t>Next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generation </w:t>
            </w:r>
            <w:proofErr w:type="spellStart"/>
            <w:r>
              <w:rPr>
                <w:rFonts w:ascii="Verdana" w:hAnsi="Verdana"/>
                <w:b/>
                <w:bCs/>
              </w:rPr>
              <w:t>Classroom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– Ambienti di apprendimento innovativi Codice Progetto M4C1I3.2-2022-961-P-17939 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“Dalla trasmissione alla costruzione dei saperi per un modello olistico” </w:t>
            </w: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H94D22004120006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FC4B68">
        <w:rPr>
          <w:rFonts w:asciiTheme="minorHAnsi" w:hAnsiTheme="minorHAnsi" w:cstheme="minorHAnsi"/>
          <w:bCs/>
          <w:sz w:val="22"/>
          <w:szCs w:val="22"/>
        </w:rPr>
        <w:t>4644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C4B68">
        <w:rPr>
          <w:rFonts w:asciiTheme="minorHAnsi" w:hAnsiTheme="minorHAnsi" w:cstheme="minorHAnsi"/>
          <w:bCs/>
          <w:sz w:val="22"/>
          <w:szCs w:val="22"/>
        </w:rPr>
        <w:t>3/05/2023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stato escluso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dall’elettorato politico attivo;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aver riportato condanne penali e di non essere destinatario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sottoposto</w:t>
      </w:r>
      <w:r w:rsidR="00B70A12" w:rsidRPr="00FC4B68">
        <w:rPr>
          <w:rFonts w:cstheme="minorHAnsi"/>
        </w:rPr>
        <w:t>/</w:t>
      </w:r>
      <w:proofErr w:type="spellStart"/>
      <w:r w:rsidR="00B70A12" w:rsidRPr="00FC4B68">
        <w:rPr>
          <w:rFonts w:cstheme="minorHAnsi"/>
        </w:rPr>
        <w:t>a</w:t>
      </w:r>
      <w:r w:rsidRPr="00FC4B68">
        <w:rPr>
          <w:rFonts w:cstheme="minorHAnsi"/>
        </w:rPr>
        <w:t>a</w:t>
      </w:r>
      <w:proofErr w:type="spellEnd"/>
      <w:r w:rsidRPr="00FC4B68">
        <w:rPr>
          <w:rFonts w:cstheme="minorHAnsi"/>
        </w:rPr>
        <w:t xml:space="preserve"> procedimenti penali</w:t>
      </w:r>
      <w:r w:rsidR="0026173D" w:rsidRPr="00FC4B68">
        <w:rPr>
          <w:rFonts w:cstheme="minorHAnsi"/>
        </w:rPr>
        <w:t xml:space="preserve"> [</w:t>
      </w:r>
      <w:r w:rsidR="0026173D" w:rsidRPr="00FC4B68">
        <w:rPr>
          <w:rFonts w:cstheme="minorHAnsi"/>
          <w:i/>
          <w:iCs/>
        </w:rPr>
        <w:t>o se sì a quali</w:t>
      </w:r>
      <w:r w:rsidR="0026173D" w:rsidRPr="00FC4B68">
        <w:rPr>
          <w:rFonts w:cstheme="minorHAnsi"/>
        </w:rPr>
        <w:t>]</w:t>
      </w:r>
      <w:r w:rsidRPr="00FC4B68">
        <w:rPr>
          <w:rFonts w:cstheme="minorHAnsi"/>
        </w:rPr>
        <w:t xml:space="preserve">; 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stato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destituito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o dispensato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dall’impiego presso una Pubblica Amministrazione;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>non essere stato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dichiarato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decaduto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o licenziato</w:t>
      </w:r>
      <w:r w:rsidR="00B70A12" w:rsidRPr="00FC4B68">
        <w:rPr>
          <w:rFonts w:cstheme="minorHAnsi"/>
        </w:rPr>
        <w:t>/a</w:t>
      </w:r>
      <w:r w:rsidRPr="00FC4B68">
        <w:rPr>
          <w:rFonts w:cstheme="minorHAnsi"/>
        </w:rPr>
        <w:t xml:space="preserve"> da un impiego statale;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</w:rPr>
        <w:t xml:space="preserve">non trovarsi in situazione di incompatibilità, ai sensi di quanto previsto dal </w:t>
      </w:r>
      <w:r w:rsidR="0026173D" w:rsidRPr="00FC4B68">
        <w:rPr>
          <w:rFonts w:cstheme="minorHAnsi"/>
        </w:rPr>
        <w:t>d</w:t>
      </w:r>
      <w:r w:rsidRPr="00FC4B68">
        <w:rPr>
          <w:rFonts w:cstheme="minorHAnsi"/>
        </w:rPr>
        <w:t>.</w:t>
      </w:r>
      <w:r w:rsidR="0026173D" w:rsidRPr="00FC4B68">
        <w:rPr>
          <w:rFonts w:cstheme="minorHAnsi"/>
        </w:rPr>
        <w:t>l</w:t>
      </w:r>
      <w:r w:rsidRPr="00FC4B68">
        <w:rPr>
          <w:rFonts w:cstheme="minorHAnsi"/>
        </w:rPr>
        <w:t xml:space="preserve">gs. </w:t>
      </w:r>
      <w:r w:rsidR="0026173D" w:rsidRPr="00FC4B68">
        <w:rPr>
          <w:rFonts w:cstheme="minorHAnsi"/>
        </w:rPr>
        <w:t xml:space="preserve">n. </w:t>
      </w:r>
      <w:r w:rsidRPr="00FC4B68">
        <w:rPr>
          <w:rFonts w:cstheme="minorHAnsi"/>
        </w:rPr>
        <w:t xml:space="preserve">39/2013 e dall’art. 53, del </w:t>
      </w:r>
      <w:r w:rsidR="0026173D" w:rsidRPr="00FC4B68">
        <w:rPr>
          <w:rFonts w:cstheme="minorHAnsi"/>
        </w:rPr>
        <w:t>d</w:t>
      </w:r>
      <w:r w:rsidRPr="00FC4B68">
        <w:rPr>
          <w:rFonts w:cstheme="minorHAnsi"/>
        </w:rPr>
        <w:t>.</w:t>
      </w:r>
      <w:r w:rsidR="0026173D" w:rsidRPr="00FC4B68">
        <w:rPr>
          <w:rFonts w:cstheme="minorHAnsi"/>
        </w:rPr>
        <w:t>l</w:t>
      </w:r>
      <w:r w:rsidRPr="00FC4B68">
        <w:rPr>
          <w:rFonts w:cstheme="minorHAnsi"/>
        </w:rPr>
        <w:t xml:space="preserve">gs. </w:t>
      </w:r>
      <w:r w:rsidR="0026173D" w:rsidRPr="00FC4B68">
        <w:rPr>
          <w:rFonts w:cstheme="minorHAnsi"/>
        </w:rPr>
        <w:t xml:space="preserve">n. </w:t>
      </w:r>
      <w:r w:rsidRPr="00FC4B68">
        <w:rPr>
          <w:rFonts w:cstheme="minorHAnsi"/>
        </w:rPr>
        <w:t xml:space="preserve">165/2001; </w:t>
      </w:r>
    </w:p>
    <w:p w:rsidR="005547BF" w:rsidRPr="00FC4B68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FC4B68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FC4B68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FC4B68">
        <w:rPr>
          <w:rFonts w:cstheme="minorHAnsi"/>
        </w:rPr>
        <w:t>d</w:t>
      </w:r>
      <w:r w:rsidRPr="00FC4B68">
        <w:rPr>
          <w:rFonts w:cstheme="minorHAnsi"/>
        </w:rPr>
        <w:t>.</w:t>
      </w:r>
      <w:r w:rsidR="0026173D" w:rsidRPr="00FC4B68">
        <w:rPr>
          <w:rFonts w:cstheme="minorHAnsi"/>
        </w:rPr>
        <w:t>l</w:t>
      </w:r>
      <w:r w:rsidRPr="00FC4B68">
        <w:rPr>
          <w:rFonts w:cstheme="minorHAnsi"/>
        </w:rPr>
        <w:t xml:space="preserve">gs. </w:t>
      </w:r>
      <w:r w:rsidR="0026173D" w:rsidRPr="00FC4B68">
        <w:rPr>
          <w:rFonts w:cstheme="minorHAnsi"/>
        </w:rPr>
        <w:t xml:space="preserve">n. </w:t>
      </w:r>
      <w:r w:rsidRPr="00FC4B68">
        <w:rPr>
          <w:rFonts w:cstheme="minorHAnsi"/>
        </w:rPr>
        <w:t>165/2001, che possano interferire con l’esercizio dell’incarico;</w:t>
      </w:r>
    </w:p>
    <w:bookmarkEnd w:id="6"/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4B68">
        <w:rPr>
          <w:rFonts w:cstheme="minorHAnsi"/>
          <w:i/>
          <w:iCs/>
        </w:rPr>
        <w:t xml:space="preserve">[eventuale] </w:t>
      </w:r>
      <w:r w:rsidRPr="00FC4B68">
        <w:rPr>
          <w:rFonts w:cstheme="minorHAnsi"/>
        </w:rPr>
        <w:t xml:space="preserve">essere in possesso del requisito della particolare e comprovata specializzazione </w:t>
      </w:r>
      <w:r w:rsidR="00103993" w:rsidRPr="00FC4B68">
        <w:rPr>
          <w:rFonts w:cstheme="minorHAnsi"/>
        </w:rPr>
        <w:t xml:space="preserve">anche </w:t>
      </w:r>
      <w:r w:rsidRPr="00FC4B68">
        <w:rPr>
          <w:rFonts w:cstheme="minorHAnsi"/>
        </w:rPr>
        <w:t xml:space="preserve">universitaria strettamente correlata al contenuto della prestazione richiesta </w:t>
      </w:r>
      <w:r w:rsidRPr="00FC4B68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FC4B68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FC4B68">
        <w:rPr>
          <w:rFonts w:cstheme="minorHAnsi"/>
          <w:i/>
          <w:iCs/>
        </w:rPr>
        <w:t>D.Lgs.</w:t>
      </w:r>
      <w:proofErr w:type="spellEnd"/>
      <w:r w:rsidR="00103993" w:rsidRPr="00FC4B68">
        <w:rPr>
          <w:rFonts w:cstheme="minorHAnsi"/>
          <w:i/>
          <w:iCs/>
        </w:rPr>
        <w:t xml:space="preserve"> n. 165/2001</w:t>
      </w:r>
      <w:r w:rsidRPr="00FC4B68">
        <w:rPr>
          <w:rFonts w:cstheme="minorHAnsi"/>
          <w:i/>
          <w:iCs/>
        </w:rPr>
        <w:t>]</w:t>
      </w:r>
      <w:r w:rsidRPr="00FC4B68">
        <w:rPr>
          <w:rFonts w:cstheme="minorHAnsi"/>
        </w:rPr>
        <w:t>;</w:t>
      </w:r>
    </w:p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FC4B68">
        <w:rPr>
          <w:rFonts w:cstheme="minorHAnsi"/>
          <w:i/>
          <w:iCs/>
        </w:rPr>
        <w:t xml:space="preserve">[eventuale] </w:t>
      </w:r>
      <w:r w:rsidRPr="00FC4B68">
        <w:rPr>
          <w:rFonts w:cstheme="minorHAnsi"/>
        </w:rPr>
        <w:t xml:space="preserve">possedere il seguente titolo accademico o di studio </w:t>
      </w:r>
      <w:r w:rsidRPr="00FC4B68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:rsidR="005547BF" w:rsidRPr="00FC4B6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FC4B68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5547BF" w:rsidRPr="00FC4B68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FC4B68" w:rsidTr="00FF5433">
        <w:tc>
          <w:tcPr>
            <w:tcW w:w="4814" w:type="dxa"/>
          </w:tcPr>
          <w:p w:rsidR="00FF5433" w:rsidRPr="00FC4B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FC4B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Pr="00FC4B68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4B6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1464F" w:rsidP="00C16B99">
        <w:pPr>
          <w:pStyle w:val="Pidipagina"/>
          <w:jc w:val="center"/>
          <w:rPr>
            <w:sz w:val="16"/>
          </w:rPr>
        </w:pPr>
        <w:r w:rsidRPr="00B1464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7099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1464F">
        <w:pPr>
          <w:pStyle w:val="Pidipagina"/>
          <w:jc w:val="center"/>
          <w:rPr>
            <w:sz w:val="16"/>
          </w:rPr>
        </w:pPr>
        <w:r w:rsidRPr="00B1464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="00186592" w:rsidRPr="00DD72AA">
      <w:rPr>
        <w:rFonts w:ascii="Times New Roman" w:hAnsi="Times New Roman"/>
        <w:i/>
        <w:iCs/>
        <w:szCs w:val="24"/>
      </w:rPr>
      <w:t>–Modello</w:t>
    </w:r>
    <w:proofErr w:type="spellEnd"/>
    <w:r w:rsidR="00186592" w:rsidRPr="00DD72AA">
      <w:rPr>
        <w:rFonts w:ascii="Times New Roman" w:hAnsi="Times New Roman"/>
        <w:i/>
        <w:iCs/>
        <w:szCs w:val="24"/>
      </w:rPr>
      <w:t xml:space="preserve">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8760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304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6BD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64F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990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B68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deltesto">
    <w:name w:val="Body Text"/>
    <w:basedOn w:val="Normale"/>
    <w:link w:val="Corpodel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2023-05-04T13:00:00Z</dcterms:created>
  <dcterms:modified xsi:type="dcterms:W3CDTF">2023-05-04T13:00:00Z</dcterms:modified>
</cp:coreProperties>
</file>